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D02A" w14:textId="1E8BF99C" w:rsidR="00375E97" w:rsidRDefault="00375E97" w:rsidP="00F649E2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672CA7B4" wp14:editId="449A6715">
            <wp:extent cx="1717040" cy="965835"/>
            <wp:effectExtent l="0" t="0" r="0" b="5715"/>
            <wp:docPr id="1254213759" name="Picture 1" descr="A logo for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13759" name="Picture 1" descr="A logo for a famil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93" cy="96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                 </w:t>
      </w:r>
      <w:r>
        <w:rPr>
          <w:rFonts w:ascii="Arial" w:hAnsi="Arial"/>
          <w:noProof/>
          <w:sz w:val="28"/>
        </w:rPr>
        <w:drawing>
          <wp:inline distT="0" distB="0" distL="0" distR="0" wp14:anchorId="4DA5EADA" wp14:editId="14D61E81">
            <wp:extent cx="1447800" cy="965467"/>
            <wp:effectExtent l="0" t="0" r="0" b="6350"/>
            <wp:docPr id="2084734050" name="Picture 2" descr="A flag with a red green and yellow circle with a red and blue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34050" name="Picture 2" descr="A flag with a red green and yellow circle with a red and blue embl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4009" cy="9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6137" w14:textId="77777777" w:rsidR="00375E97" w:rsidRDefault="00375E97" w:rsidP="00F649E2">
      <w:pPr>
        <w:rPr>
          <w:rFonts w:ascii="Arial" w:hAnsi="Arial"/>
          <w:sz w:val="28"/>
        </w:rPr>
      </w:pPr>
    </w:p>
    <w:p w14:paraId="2A3F52D3" w14:textId="77777777" w:rsidR="00375E97" w:rsidRDefault="00375E97" w:rsidP="00F649E2">
      <w:pPr>
        <w:rPr>
          <w:rFonts w:ascii="Arial" w:hAnsi="Arial"/>
          <w:sz w:val="28"/>
        </w:rPr>
      </w:pPr>
    </w:p>
    <w:p w14:paraId="6FECF414" w14:textId="02B664A2" w:rsidR="00F649E2" w:rsidRPr="00F649E2" w:rsidRDefault="00F649E2" w:rsidP="00F649E2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Experiências enquanto sob cuidados neonatais</w:t>
      </w:r>
    </w:p>
    <w:p w14:paraId="705C97B4" w14:textId="77777777" w:rsidR="00F649E2" w:rsidRPr="00F649E2" w:rsidRDefault="00F649E2" w:rsidP="00F649E2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A Birth Voices East the Maternity e a Neonatal Voice Partnership for the James Paget University Hospital estão a trabalhar com a JPUH Neonatal Team para das a conhecer as vozes dos utilizadores dos serviços de forma a promover e a mudança </w:t>
      </w:r>
    </w:p>
    <w:p w14:paraId="2B34B8B9" w14:textId="77777777" w:rsidR="006A554E" w:rsidRDefault="00F649E2" w:rsidP="00F649E2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Por favor preencha este inquérito caso tenha recebido cuidados na JPUH Neonatal Intensive Care Unit ou por parte da Transitional Care team.</w:t>
      </w:r>
    </w:p>
    <w:p w14:paraId="209F4D14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Em que ano acedeu aos cuidados da JPUH Neonatal team, tanto na NICU como pelos serviços de cuidados transitórios?</w:t>
      </w:r>
    </w:p>
    <w:p w14:paraId="1A5CB0C4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2023</w:t>
      </w:r>
    </w:p>
    <w:p w14:paraId="70F60107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2022</w:t>
      </w:r>
    </w:p>
    <w:p w14:paraId="289261BB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2021</w:t>
      </w:r>
    </w:p>
    <w:p w14:paraId="12BC03E6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Fonts w:ascii="Arial" w:hAnsi="Arial"/>
          <w:color w:val="202124"/>
        </w:rPr>
        <w:t>2020</w:t>
      </w:r>
    </w:p>
    <w:p w14:paraId="51EE5489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Outro</w:t>
      </w:r>
    </w:p>
    <w:p w14:paraId="3F2DFEA3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Durante quanto tempo é que o seu bebé permaneceu na NICU?</w:t>
      </w:r>
    </w:p>
    <w:p w14:paraId="628E7826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Menos de 24 horas</w:t>
      </w:r>
    </w:p>
    <w:p w14:paraId="0EA427D8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24 horas e 5 dias</w:t>
      </w:r>
    </w:p>
    <w:p w14:paraId="4A993B5F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5 dias e 2 semanas</w:t>
      </w:r>
    </w:p>
    <w:p w14:paraId="7387844D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2 semanas e 1 mês</w:t>
      </w:r>
    </w:p>
    <w:p w14:paraId="30EB612E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Mais do que 1 mês</w:t>
      </w:r>
    </w:p>
    <w:p w14:paraId="50FBE811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Outro:</w:t>
      </w:r>
    </w:p>
    <w:p w14:paraId="6B02C384" w14:textId="77777777" w:rsidR="00F649E2" w:rsidRPr="00F649E2" w:rsidRDefault="00F649E2" w:rsidP="00F649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hAnsi="Helvetica"/>
          <w:color w:val="202124"/>
          <w:sz w:val="27"/>
        </w:rPr>
        <w:t xml:space="preserve"> </w:t>
      </w:r>
    </w:p>
    <w:p w14:paraId="64139C02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Durante quanto tempo é que o seu bebé recebeu cuidados por parte da Transitional Care team?</w:t>
      </w:r>
    </w:p>
    <w:p w14:paraId="5F54D8B5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Menos de 24 horas</w:t>
      </w:r>
    </w:p>
    <w:p w14:paraId="550A8BBE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24 horas e 5 dias</w:t>
      </w:r>
    </w:p>
    <w:p w14:paraId="109FD8C2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5 dias e 2 semanas</w:t>
      </w:r>
    </w:p>
    <w:p w14:paraId="5F4B510F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Entre 2 semanas e 1 mês</w:t>
      </w:r>
    </w:p>
    <w:p w14:paraId="67718A55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Mais do que 1 mês</w:t>
      </w:r>
    </w:p>
    <w:p w14:paraId="09D4CF93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Outro:</w:t>
      </w:r>
    </w:p>
    <w:p w14:paraId="442BF512" w14:textId="77777777" w:rsidR="00F649E2" w:rsidRPr="00F649E2" w:rsidRDefault="00F649E2" w:rsidP="00F649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hAnsi="Helvetica"/>
          <w:color w:val="202124"/>
          <w:sz w:val="27"/>
        </w:rPr>
        <w:t xml:space="preserve"> </w:t>
      </w:r>
    </w:p>
    <w:p w14:paraId="656595FE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compreendi por que motivos o meu bebé deve de ser admitido na NICU/Transitional Care</w:t>
      </w:r>
    </w:p>
    <w:p w14:paraId="0538250B" w14:textId="77777777" w:rsid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55F1BC76" w14:textId="77777777" w:rsidR="00F649E2" w:rsidRPr="00F649E2" w:rsidRDefault="00F649E2" w:rsidP="00F649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35D7CDD0" w14:textId="77777777" w:rsidR="00F649E2" w:rsidRDefault="00F649E2" w:rsidP="00F649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lastRenderedPageBreak/>
        <w:t>Concordo plenamente</w:t>
      </w:r>
    </w:p>
    <w:p w14:paraId="32FF8153" w14:textId="77777777" w:rsidR="00F649E2" w:rsidRP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0F11220D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recebi atualizações regulares por parte da equipa neonatal sobre o estado, cuidados e progresso do meu bebé durante a nossa estadia</w:t>
      </w:r>
    </w:p>
    <w:p w14:paraId="1F53F87C" w14:textId="77777777" w:rsid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73706384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39A6C12E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4D4DCFDC" w14:textId="77777777" w:rsidR="00F649E2" w:rsidRP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3D2C1612" w14:textId="77777777" w:rsidR="00F649E2" w:rsidRPr="00F649E2" w:rsidRDefault="00F649E2" w:rsidP="00F649E2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b/>
          <w:color w:val="202124"/>
          <w:sz w:val="24"/>
        </w:rPr>
        <w:t>Pensando sobre os cuidados que recebeu por parte da equipa da NICU, até que ponto concorda ou discorda com as seguintes declarações? </w:t>
      </w:r>
      <w:r>
        <w:rPr>
          <w:rFonts w:ascii="Helvetica" w:hAnsi="Helvetica"/>
          <w:color w:val="202124"/>
          <w:sz w:val="24"/>
        </w:rPr>
        <w:br/>
      </w:r>
    </w:p>
    <w:p w14:paraId="5F5780A3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fui escutada </w:t>
      </w:r>
    </w:p>
    <w:p w14:paraId="3AEECDB9" w14:textId="77777777" w:rsid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76570A3F" w14:textId="77777777" w:rsidR="00F649E2" w:rsidRP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0430FD24" w14:textId="77777777" w:rsid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666BF111" w14:textId="77777777" w:rsidR="00F649E2" w:rsidRP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560C12B5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fui tratada com bondade e compreensão</w:t>
      </w:r>
    </w:p>
    <w:p w14:paraId="28369B6C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51F546C4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49A8A073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65202E0C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compreendi as informações e as explicações que me foram dadas</w:t>
      </w:r>
    </w:p>
    <w:p w14:paraId="1E936D22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18CE84F9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45D01335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5A7DAE6C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estive envolvida nas decisões sobre os cuidados do meu bebé</w:t>
      </w:r>
    </w:p>
    <w:p w14:paraId="22993ABB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6B6ED513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15F11C23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5DD12349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Tive oportunidade de envolver as pessoas que estavam à minha volta</w:t>
      </w:r>
    </w:p>
    <w:p w14:paraId="3B4386AE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28928EEA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19816859" w14:textId="77777777" w:rsidR="00F649E2" w:rsidRDefault="00F649E2" w:rsidP="00F649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148CE0CC" w14:textId="77777777" w:rsidR="00F649E2" w:rsidRPr="00F649E2" w:rsidRDefault="00F649E2" w:rsidP="00F649E2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b/>
          <w:color w:val="202124"/>
          <w:sz w:val="24"/>
        </w:rPr>
        <w:t>Pensando sobre os cuidados que recebeu por parte da Transitional Care Team, até que ponto concorda ou discorda com as seguintes declarações? </w:t>
      </w:r>
      <w:r>
        <w:rPr>
          <w:rFonts w:ascii="Helvetica" w:hAnsi="Helvetica"/>
          <w:color w:val="202124"/>
          <w:sz w:val="24"/>
        </w:rPr>
        <w:br/>
      </w:r>
    </w:p>
    <w:p w14:paraId="7B98AA01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fui escutada </w:t>
      </w:r>
    </w:p>
    <w:p w14:paraId="2ABED58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lastRenderedPageBreak/>
        <w:t>Discordo plenamente</w:t>
      </w:r>
    </w:p>
    <w:p w14:paraId="7612B545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46C1035D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75AAE4D1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fui tratada com bondade e compreensão</w:t>
      </w:r>
    </w:p>
    <w:p w14:paraId="3819248E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379C3487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7E97E9D1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24F201C5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compreendi as informações e as explicações que me foram dadas</w:t>
      </w:r>
    </w:p>
    <w:p w14:paraId="733AAC5E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2CF38F21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16C6BDEE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61711E3D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estive envolvida nas decisões sobre os cuidados do meu bebé</w:t>
      </w:r>
    </w:p>
    <w:p w14:paraId="4BA1EEA3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1E4CD34F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04534D5A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0ACB2C66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Tive oportunidade de envolver as pessoas que estavam à minha volta</w:t>
      </w:r>
    </w:p>
    <w:p w14:paraId="2F72E91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666525B8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5164E22D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2645CC7D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fui apoiada em alimentar o meu bebé da forma como eu queria</w:t>
      </w:r>
    </w:p>
    <w:p w14:paraId="5EC29FB7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6B76142F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2BF12DB6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5E73627A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recebi informações claras sobre sono seguro aquando da minha alta médica</w:t>
      </w:r>
    </w:p>
    <w:p w14:paraId="0B95C77A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0C124F0B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356F038E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7EE83F04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Eu recebi informações claras sobre a regulação da temperatura do meu bebé aquando da minha alta médica</w:t>
      </w:r>
    </w:p>
    <w:p w14:paraId="2EC673E4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0E58B9FD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7CE3CF4F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4A9516F0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lastRenderedPageBreak/>
        <w:t>Eu recebi informações claras sobre alimentação infantil aquando da minha alta médica</w:t>
      </w:r>
    </w:p>
    <w:p w14:paraId="549DDE2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Discordo plenamente</w:t>
      </w:r>
    </w:p>
    <w:p w14:paraId="4760B717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Concordo plenamente</w:t>
      </w:r>
    </w:p>
    <w:p w14:paraId="645CD248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57FC07B2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No geral, o que achou da sua experiência de cuidados neonatais durante a sua estadia com o seu bebé?</w:t>
      </w:r>
    </w:p>
    <w:p w14:paraId="7AC014F2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Maus</w:t>
      </w:r>
    </w:p>
    <w:p w14:paraId="35F08D96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Excelentes</w:t>
      </w:r>
    </w:p>
    <w:p w14:paraId="68748F21" w14:textId="77777777" w:rsidR="00F649E2" w:rsidRP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lang w:eastAsia="en-GB"/>
        </w:rPr>
      </w:pPr>
    </w:p>
    <w:p w14:paraId="5AA3C472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No geral, o que achou da sua experiência de cuidados transitórios durante a sua estadia com o seu bebé?</w:t>
      </w:r>
    </w:p>
    <w:p w14:paraId="57B432FD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Maus</w:t>
      </w:r>
    </w:p>
    <w:p w14:paraId="3714EB21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Excelentes</w:t>
      </w:r>
    </w:p>
    <w:p w14:paraId="388D14F3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17697E74" w14:textId="77777777" w:rsidR="00F649E2" w:rsidRP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Por favor deixe qualquer outra opinião aqui:</w:t>
      </w:r>
    </w:p>
    <w:p w14:paraId="4524E941" w14:textId="77777777" w:rsidR="00F649E2" w:rsidRPr="00F649E2" w:rsidRDefault="00F649E2" w:rsidP="00F649E2">
      <w:pPr>
        <w:rPr>
          <w:rFonts w:ascii="Arial" w:hAnsi="Arial" w:cs="Arial"/>
          <w:sz w:val="24"/>
        </w:rPr>
      </w:pPr>
    </w:p>
    <w:sectPr w:rsidR="00F649E2" w:rsidRPr="00F64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453B" w14:textId="77777777" w:rsidR="00724979" w:rsidRDefault="00724979" w:rsidP="004743C0">
      <w:pPr>
        <w:spacing w:after="0" w:line="240" w:lineRule="auto"/>
      </w:pPr>
      <w:r>
        <w:separator/>
      </w:r>
    </w:p>
  </w:endnote>
  <w:endnote w:type="continuationSeparator" w:id="0">
    <w:p w14:paraId="5DE562B1" w14:textId="77777777" w:rsidR="00724979" w:rsidRDefault="00724979" w:rsidP="004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4B4C" w14:textId="77777777" w:rsidR="00724979" w:rsidRDefault="00724979" w:rsidP="004743C0">
      <w:pPr>
        <w:spacing w:after="0" w:line="240" w:lineRule="auto"/>
      </w:pPr>
      <w:r>
        <w:separator/>
      </w:r>
    </w:p>
  </w:footnote>
  <w:footnote w:type="continuationSeparator" w:id="0">
    <w:p w14:paraId="30C4A05D" w14:textId="77777777" w:rsidR="00724979" w:rsidRDefault="00724979" w:rsidP="0047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10AF"/>
    <w:multiLevelType w:val="hybridMultilevel"/>
    <w:tmpl w:val="300C9F92"/>
    <w:lvl w:ilvl="0" w:tplc="56F0B3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2"/>
    <w:rsid w:val="001757C0"/>
    <w:rsid w:val="00375E97"/>
    <w:rsid w:val="004743C0"/>
    <w:rsid w:val="006A554E"/>
    <w:rsid w:val="00724979"/>
    <w:rsid w:val="00EE5A6A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9E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F649E2"/>
  </w:style>
  <w:style w:type="character" w:customStyle="1" w:styleId="adtyne">
    <w:name w:val="adtyne"/>
    <w:basedOn w:val="DefaultParagraphFont"/>
    <w:rsid w:val="00F649E2"/>
  </w:style>
  <w:style w:type="paragraph" w:styleId="NormalWeb">
    <w:name w:val="Normal (Web)"/>
    <w:basedOn w:val="Normal"/>
    <w:uiPriority w:val="99"/>
    <w:semiHidden/>
    <w:unhideWhenUsed/>
    <w:rsid w:val="00F6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4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C0"/>
  </w:style>
  <w:style w:type="paragraph" w:styleId="Footer">
    <w:name w:val="footer"/>
    <w:basedOn w:val="Normal"/>
    <w:link w:val="FooterChar"/>
    <w:uiPriority w:val="99"/>
    <w:unhideWhenUsed/>
    <w:rsid w:val="0047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8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5663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0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2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5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54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28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155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1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1852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5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0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51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0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8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28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7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9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59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6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432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6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5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5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0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1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7370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7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3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9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3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6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0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1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7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6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2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7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0112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2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45384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2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2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6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5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829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2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3234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4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14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2311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6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1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7009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1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30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08088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6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2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667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3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8250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4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2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410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9313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4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7651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3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9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1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3759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3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4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5102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1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5583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3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8733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6342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18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62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5821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4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46958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5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8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0291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7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5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8066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4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2024-05-13T13:46:00Z</dcterms:created>
  <dcterms:modified xsi:type="dcterms:W3CDTF">2024-05-13T13:46:00Z</dcterms:modified>
</cp:coreProperties>
</file>